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E7F" w:rsidRDefault="001A7E7F" w:rsidP="001A7E7F">
      <w:pPr>
        <w:bidi/>
        <w:rPr>
          <w:rFonts w:cs="Arial"/>
          <w:rtl/>
          <w:lang w:bidi="fa-IR"/>
        </w:rPr>
      </w:pPr>
    </w:p>
    <w:p w:rsidR="001A7E7F" w:rsidRPr="00AC1CEE" w:rsidRDefault="001A7E7F" w:rsidP="001A7E7F">
      <w:pPr>
        <w:bidi/>
        <w:jc w:val="center"/>
        <w:rPr>
          <w:rFonts w:cs="Arial"/>
          <w:b/>
          <w:bCs/>
          <w:rtl/>
        </w:rPr>
      </w:pPr>
      <w:r w:rsidRPr="00AC1CEE">
        <w:rPr>
          <w:rFonts w:cs="Arial" w:hint="cs"/>
          <w:b/>
          <w:bCs/>
          <w:rtl/>
        </w:rPr>
        <w:t>بسمه تعالی</w:t>
      </w:r>
    </w:p>
    <w:p w:rsidR="001A7E7F" w:rsidRPr="00743C99" w:rsidRDefault="001A7E7F" w:rsidP="001A7E7F">
      <w:pPr>
        <w:bidi/>
        <w:jc w:val="center"/>
        <w:rPr>
          <w:rFonts w:cs="Arial"/>
          <w:b/>
          <w:bCs/>
          <w:rtl/>
        </w:rPr>
      </w:pPr>
      <w:r w:rsidRPr="00AC1CEE">
        <w:rPr>
          <w:rFonts w:cs="Arial"/>
          <w:b/>
          <w:bCs/>
          <w:rtl/>
        </w:rPr>
        <w:t>شرکت</w:t>
      </w:r>
      <w:r w:rsidRPr="00AC1CEE">
        <w:rPr>
          <w:rFonts w:cs="Arial" w:hint="cs"/>
          <w:b/>
          <w:bCs/>
          <w:rtl/>
        </w:rPr>
        <w:t xml:space="preserve"> اندیش سازان</w:t>
      </w:r>
      <w:r w:rsidRPr="00AC1CEE">
        <w:rPr>
          <w:rFonts w:cs="Arial"/>
          <w:b/>
          <w:bCs/>
          <w:rtl/>
        </w:rPr>
        <w:t xml:space="preserve"> </w:t>
      </w:r>
      <w:r w:rsidRPr="00AC1CEE">
        <w:rPr>
          <w:rFonts w:cs="Arial" w:hint="cs"/>
          <w:b/>
          <w:bCs/>
          <w:rtl/>
        </w:rPr>
        <w:t>راهکارهای عصر نوین</w:t>
      </w:r>
      <w:r w:rsidRPr="00AC1CEE">
        <w:rPr>
          <w:rFonts w:cs="Arial"/>
          <w:b/>
          <w:bCs/>
          <w:rtl/>
        </w:rPr>
        <w:t xml:space="preserve"> </w:t>
      </w:r>
      <w:r w:rsidRPr="00AC1CEE">
        <w:rPr>
          <w:rFonts w:cs="Arial" w:hint="cs"/>
          <w:b/>
          <w:bCs/>
          <w:rtl/>
        </w:rPr>
        <w:t>(</w:t>
      </w:r>
      <w:r w:rsidRPr="00AC1CEE">
        <w:rPr>
          <w:rFonts w:cs="Arial"/>
          <w:b/>
          <w:bCs/>
          <w:rtl/>
        </w:rPr>
        <w:t>سهامي خاص</w:t>
      </w:r>
      <w:r w:rsidRPr="00AC1CEE">
        <w:rPr>
          <w:rFonts w:cs="Arial" w:hint="cs"/>
          <w:b/>
          <w:bCs/>
          <w:rtl/>
        </w:rPr>
        <w:t>)</w:t>
      </w:r>
      <w:r w:rsidRPr="00AC1CEE">
        <w:rPr>
          <w:rFonts w:cs="Arial"/>
          <w:b/>
          <w:bCs/>
          <w:rtl/>
        </w:rPr>
        <w:t xml:space="preserve"> به شماره </w:t>
      </w:r>
      <w:r w:rsidRPr="00AC1CEE">
        <w:rPr>
          <w:rFonts w:cs="Arial" w:hint="cs"/>
          <w:b/>
          <w:bCs/>
          <w:rtl/>
        </w:rPr>
        <w:t>571456</w:t>
      </w:r>
      <w:r w:rsidRPr="00AC1CEE">
        <w:rPr>
          <w:rFonts w:cs="Arial"/>
          <w:b/>
          <w:bCs/>
          <w:rtl/>
        </w:rPr>
        <w:t xml:space="preserve"> و شناسه مل</w:t>
      </w:r>
      <w:r w:rsidRPr="00AC1CEE">
        <w:rPr>
          <w:rFonts w:cs="Arial" w:hint="cs"/>
          <w:b/>
          <w:bCs/>
          <w:rtl/>
        </w:rPr>
        <w:t>ی</w:t>
      </w:r>
      <w:r w:rsidRPr="00AC1CEE">
        <w:rPr>
          <w:rFonts w:cs="Arial"/>
          <w:b/>
          <w:bCs/>
          <w:rtl/>
        </w:rPr>
        <w:t xml:space="preserve"> 1400</w:t>
      </w:r>
      <w:r w:rsidRPr="00AC1CEE">
        <w:rPr>
          <w:rFonts w:cs="Arial" w:hint="cs"/>
          <w:b/>
          <w:bCs/>
          <w:rtl/>
        </w:rPr>
        <w:t>9728869</w:t>
      </w:r>
    </w:p>
    <w:p w:rsidR="001A7E7F" w:rsidRDefault="001A7E7F" w:rsidP="001A7E7F">
      <w:pPr>
        <w:bidi/>
        <w:rPr>
          <w:rFonts w:cs="Arial"/>
          <w:rtl/>
        </w:rPr>
      </w:pPr>
      <w:r>
        <w:rPr>
          <w:rFonts w:cs="Arial" w:hint="eastAsia"/>
          <w:rtl/>
        </w:rPr>
        <w:t>فهرست</w:t>
      </w:r>
      <w:r>
        <w:rPr>
          <w:rFonts w:cs="Arial"/>
          <w:rtl/>
        </w:rPr>
        <w:t xml:space="preserve"> سهامداران حاضر در جلسه مجمع عمومي فوق العاده مورخ </w:t>
      </w:r>
      <w:r>
        <w:rPr>
          <w:rFonts w:cs="Arial" w:hint="cs"/>
          <w:rtl/>
        </w:rPr>
        <w:t>25</w:t>
      </w:r>
      <w:r>
        <w:rPr>
          <w:rFonts w:cs="Arial"/>
          <w:rtl/>
        </w:rPr>
        <w:t>/0</w:t>
      </w:r>
      <w:r>
        <w:rPr>
          <w:rFonts w:cs="Arial" w:hint="cs"/>
          <w:rtl/>
        </w:rPr>
        <w:t>8</w:t>
      </w:r>
      <w:r>
        <w:rPr>
          <w:rFonts w:cs="Arial"/>
          <w:rtl/>
        </w:rPr>
        <w:t>/</w:t>
      </w:r>
      <w:r>
        <w:rPr>
          <w:rFonts w:cs="Arial" w:hint="cs"/>
          <w:rtl/>
        </w:rPr>
        <w:t>1404</w:t>
      </w:r>
      <w:r>
        <w:rPr>
          <w:rFonts w:cs="Arial"/>
          <w:rtl/>
        </w:rPr>
        <w:t xml:space="preserve">ساعت </w:t>
      </w:r>
      <w:r>
        <w:rPr>
          <w:rFonts w:cs="Arial" w:hint="cs"/>
          <w:rtl/>
        </w:rPr>
        <w:t>10:00</w:t>
      </w:r>
    </w:p>
    <w:tbl>
      <w:tblPr>
        <w:tblStyle w:val="TableGrid"/>
        <w:bidiVisual/>
        <w:tblW w:w="10370" w:type="dxa"/>
        <w:tblLook w:val="04A0" w:firstRow="1" w:lastRow="0" w:firstColumn="1" w:lastColumn="0" w:noHBand="0" w:noVBand="1"/>
      </w:tblPr>
      <w:tblGrid>
        <w:gridCol w:w="862"/>
        <w:gridCol w:w="1939"/>
        <w:gridCol w:w="2145"/>
        <w:gridCol w:w="2432"/>
        <w:gridCol w:w="2992"/>
      </w:tblGrid>
      <w:tr w:rsidR="001A7E7F" w:rsidTr="00084BCC">
        <w:trPr>
          <w:trHeight w:val="998"/>
        </w:trPr>
        <w:tc>
          <w:tcPr>
            <w:tcW w:w="86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شماره</w:t>
            </w:r>
          </w:p>
        </w:tc>
        <w:tc>
          <w:tcPr>
            <w:tcW w:w="1939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نام و نام خانوادگی</w:t>
            </w:r>
            <w:r>
              <w:rPr>
                <w:rFonts w:hint="cs"/>
                <w:sz w:val="22"/>
                <w:szCs w:val="22"/>
                <w:rtl/>
              </w:rPr>
              <w:t xml:space="preserve"> سهامداران</w:t>
            </w:r>
          </w:p>
        </w:tc>
        <w:tc>
          <w:tcPr>
            <w:tcW w:w="2145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تعداد سهام قبل از اقزایش سرمایه</w:t>
            </w:r>
          </w:p>
        </w:tc>
        <w:tc>
          <w:tcPr>
            <w:tcW w:w="243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تعداد سهام بعد از افزایش سرمایه</w:t>
            </w:r>
          </w:p>
        </w:tc>
        <w:tc>
          <w:tcPr>
            <w:tcW w:w="299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امضاء</w:t>
            </w:r>
          </w:p>
        </w:tc>
      </w:tr>
      <w:tr w:rsidR="001A7E7F" w:rsidTr="00084BCC">
        <w:trPr>
          <w:trHeight w:val="892"/>
        </w:trPr>
        <w:tc>
          <w:tcPr>
            <w:tcW w:w="86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1</w:t>
            </w:r>
          </w:p>
        </w:tc>
        <w:tc>
          <w:tcPr>
            <w:tcW w:w="1939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  <w:r w:rsidRPr="003404DB">
              <w:rPr>
                <w:sz w:val="22"/>
                <w:szCs w:val="22"/>
                <w:rtl/>
              </w:rPr>
              <w:t>آقای وحید د</w:t>
            </w:r>
            <w:r w:rsidRPr="003404DB">
              <w:rPr>
                <w:rFonts w:hint="cs"/>
                <w:sz w:val="22"/>
                <w:szCs w:val="22"/>
                <w:rtl/>
              </w:rPr>
              <w:t>لاوری</w:t>
            </w: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</w:tc>
        <w:tc>
          <w:tcPr>
            <w:tcW w:w="2145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29.500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43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7.375.000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99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</w:tc>
      </w:tr>
      <w:tr w:rsidR="001A7E7F" w:rsidTr="00084BCC">
        <w:trPr>
          <w:trHeight w:val="957"/>
        </w:trPr>
        <w:tc>
          <w:tcPr>
            <w:tcW w:w="86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2</w:t>
            </w:r>
          </w:p>
        </w:tc>
        <w:tc>
          <w:tcPr>
            <w:tcW w:w="1939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خانم فهیمه رضائی چمن</w:t>
            </w:r>
          </w:p>
        </w:tc>
        <w:tc>
          <w:tcPr>
            <w:tcW w:w="2145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29.500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43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7.375.000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99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</w:tc>
      </w:tr>
      <w:tr w:rsidR="001A7E7F" w:rsidTr="00084BCC">
        <w:trPr>
          <w:trHeight w:val="998"/>
        </w:trPr>
        <w:tc>
          <w:tcPr>
            <w:tcW w:w="86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3</w:t>
            </w:r>
          </w:p>
        </w:tc>
        <w:tc>
          <w:tcPr>
            <w:tcW w:w="1939" w:type="dxa"/>
          </w:tcPr>
          <w:p w:rsidR="001A7E7F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 xml:space="preserve">خانم </w:t>
            </w:r>
            <w:r>
              <w:rPr>
                <w:rFonts w:hint="cs"/>
                <w:sz w:val="22"/>
                <w:szCs w:val="22"/>
                <w:rtl/>
              </w:rPr>
              <w:t>الهه قربان زاده</w:t>
            </w:r>
          </w:p>
        </w:tc>
        <w:tc>
          <w:tcPr>
            <w:tcW w:w="2145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29.500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43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7.375.000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99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</w:tc>
      </w:tr>
      <w:tr w:rsidR="001A7E7F" w:rsidTr="00084BCC">
        <w:trPr>
          <w:trHeight w:val="998"/>
        </w:trPr>
        <w:tc>
          <w:tcPr>
            <w:tcW w:w="86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4</w:t>
            </w:r>
          </w:p>
        </w:tc>
        <w:tc>
          <w:tcPr>
            <w:tcW w:w="1939" w:type="dxa"/>
          </w:tcPr>
          <w:p w:rsidR="001A7E7F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آقای بهروز مسلم ثمرین</w:t>
            </w:r>
          </w:p>
        </w:tc>
        <w:tc>
          <w:tcPr>
            <w:tcW w:w="2145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29.500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43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7.375.000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99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</w:tc>
      </w:tr>
      <w:tr w:rsidR="001A7E7F" w:rsidTr="00084BCC">
        <w:trPr>
          <w:trHeight w:val="998"/>
        </w:trPr>
        <w:tc>
          <w:tcPr>
            <w:tcW w:w="86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5</w:t>
            </w:r>
          </w:p>
        </w:tc>
        <w:tc>
          <w:tcPr>
            <w:tcW w:w="1939" w:type="dxa"/>
          </w:tcPr>
          <w:p w:rsidR="001A7E7F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خانم هدیه زرین نعل</w:t>
            </w:r>
          </w:p>
        </w:tc>
        <w:tc>
          <w:tcPr>
            <w:tcW w:w="2145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500.000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43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500.000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</w:t>
            </w:r>
            <w:r>
              <w:rPr>
                <w:rFonts w:hint="cs"/>
                <w:sz w:val="22"/>
                <w:szCs w:val="22"/>
                <w:rtl/>
              </w:rPr>
              <w:t xml:space="preserve"> عادی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1000ریالی</w:t>
            </w:r>
          </w:p>
        </w:tc>
        <w:tc>
          <w:tcPr>
            <w:tcW w:w="299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</w:tc>
      </w:tr>
      <w:tr w:rsidR="001A7E7F" w:rsidTr="00084BCC">
        <w:trPr>
          <w:trHeight w:val="850"/>
        </w:trPr>
        <w:tc>
          <w:tcPr>
            <w:tcW w:w="86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6</w:t>
            </w:r>
          </w:p>
        </w:tc>
        <w:tc>
          <w:tcPr>
            <w:tcW w:w="1939" w:type="dxa"/>
          </w:tcPr>
          <w:p w:rsidR="001A7E7F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آقای مجید تقدیر</w:t>
            </w:r>
          </w:p>
        </w:tc>
        <w:tc>
          <w:tcPr>
            <w:tcW w:w="2145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70.000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</w:t>
            </w:r>
            <w:r>
              <w:rPr>
                <w:rFonts w:hint="cs"/>
                <w:sz w:val="22"/>
                <w:szCs w:val="22"/>
                <w:rtl/>
              </w:rPr>
              <w:t>عادی</w:t>
            </w:r>
            <w:r w:rsidRPr="003404DB">
              <w:rPr>
                <w:rFonts w:hint="cs"/>
                <w:sz w:val="22"/>
                <w:szCs w:val="22"/>
                <w:rtl/>
              </w:rPr>
              <w:t>1000ریالی</w:t>
            </w:r>
          </w:p>
        </w:tc>
        <w:tc>
          <w:tcPr>
            <w:tcW w:w="243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17.500.000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</w:t>
            </w:r>
            <w:r>
              <w:rPr>
                <w:rFonts w:hint="cs"/>
                <w:sz w:val="22"/>
                <w:szCs w:val="22"/>
                <w:rtl/>
              </w:rPr>
              <w:t>عادی</w:t>
            </w:r>
            <w:r w:rsidRPr="003404DB">
              <w:rPr>
                <w:rFonts w:hint="cs"/>
                <w:sz w:val="22"/>
                <w:szCs w:val="22"/>
                <w:rtl/>
              </w:rPr>
              <w:t>1000ریالی</w:t>
            </w:r>
          </w:p>
        </w:tc>
        <w:tc>
          <w:tcPr>
            <w:tcW w:w="299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</w:tc>
      </w:tr>
      <w:tr w:rsidR="001A7E7F" w:rsidTr="00084BCC">
        <w:trPr>
          <w:trHeight w:val="998"/>
        </w:trPr>
        <w:tc>
          <w:tcPr>
            <w:tcW w:w="86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7</w:t>
            </w:r>
          </w:p>
        </w:tc>
        <w:tc>
          <w:tcPr>
            <w:tcW w:w="1939" w:type="dxa"/>
          </w:tcPr>
          <w:p w:rsidR="001A7E7F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Default="001A7E7F" w:rsidP="00084BCC">
            <w:pPr>
              <w:bidi/>
              <w:rPr>
                <w:rFonts w:cs="Arial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آقای محمدرضا اولادی</w:t>
            </w:r>
            <w:r>
              <w:rPr>
                <w:rFonts w:hint="cs"/>
                <w:sz w:val="22"/>
                <w:szCs w:val="22"/>
                <w:rtl/>
              </w:rPr>
              <w:t xml:space="preserve"> عباس آبادی</w:t>
            </w:r>
          </w:p>
        </w:tc>
        <w:tc>
          <w:tcPr>
            <w:tcW w:w="2145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1000</w:t>
            </w:r>
            <w:r>
              <w:rPr>
                <w:rFonts w:hint="cs"/>
                <w:sz w:val="22"/>
                <w:szCs w:val="22"/>
                <w:rtl/>
              </w:rPr>
              <w:t xml:space="preserve">عادی </w:t>
            </w:r>
            <w:r w:rsidRPr="003404DB">
              <w:rPr>
                <w:rFonts w:hint="cs"/>
                <w:sz w:val="22"/>
                <w:szCs w:val="22"/>
                <w:rtl/>
              </w:rPr>
              <w:t>ریالی</w:t>
            </w:r>
          </w:p>
        </w:tc>
        <w:tc>
          <w:tcPr>
            <w:tcW w:w="2432" w:type="dxa"/>
          </w:tcPr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</w:p>
          <w:p w:rsidR="001A7E7F" w:rsidRDefault="001A7E7F" w:rsidP="00084BCC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2.500.000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1000</w:t>
            </w:r>
            <w:r>
              <w:rPr>
                <w:rFonts w:hint="cs"/>
                <w:sz w:val="22"/>
                <w:szCs w:val="22"/>
                <w:rtl/>
              </w:rPr>
              <w:t xml:space="preserve">عادی </w:t>
            </w:r>
            <w:r w:rsidRPr="003404DB">
              <w:rPr>
                <w:rFonts w:hint="cs"/>
                <w:sz w:val="22"/>
                <w:szCs w:val="22"/>
                <w:rtl/>
              </w:rPr>
              <w:t>ریالی</w:t>
            </w:r>
          </w:p>
        </w:tc>
        <w:tc>
          <w:tcPr>
            <w:tcW w:w="2992" w:type="dxa"/>
          </w:tcPr>
          <w:p w:rsidR="001A7E7F" w:rsidRDefault="001A7E7F" w:rsidP="00084BCC">
            <w:pPr>
              <w:bidi/>
              <w:rPr>
                <w:rFonts w:cs="Arial"/>
                <w:rtl/>
              </w:rPr>
            </w:pPr>
          </w:p>
        </w:tc>
      </w:tr>
    </w:tbl>
    <w:p w:rsidR="001A7E7F" w:rsidRDefault="001A7E7F" w:rsidP="001A7E7F">
      <w:pPr>
        <w:bidi/>
        <w:rPr>
          <w:rFonts w:cs="Arial"/>
          <w:rtl/>
        </w:rPr>
      </w:pPr>
      <w:r>
        <w:rPr>
          <w:rFonts w:cs="Arial"/>
          <w:b/>
          <w:bCs/>
          <w:rtl/>
        </w:rPr>
        <w:br w:type="textWrapping" w:clear="all"/>
      </w:r>
      <w:r w:rsidRPr="002844FC">
        <w:rPr>
          <w:rFonts w:cs="Arial"/>
          <w:b/>
          <w:bCs/>
          <w:rtl/>
        </w:rPr>
        <w:t>جمع کل سرمایه پس از افزایش</w:t>
      </w:r>
      <w:r w:rsidRPr="002844FC">
        <w:rPr>
          <w:rFonts w:cs="Arial"/>
          <w:b/>
          <w:bCs/>
        </w:rPr>
        <w:t>:</w:t>
      </w:r>
      <w:r>
        <w:rPr>
          <w:rFonts w:cs="Arial" w:hint="cs"/>
          <w:b/>
          <w:bCs/>
          <w:rtl/>
        </w:rPr>
        <w:t>50.000.000.000 ریال</w:t>
      </w:r>
      <w:r w:rsidRPr="002844FC">
        <w:rPr>
          <w:rFonts w:cs="Arial"/>
        </w:rPr>
        <w:t xml:space="preserve"> </w:t>
      </w:r>
    </w:p>
    <w:p w:rsidR="001A7E7F" w:rsidRDefault="001A7E7F" w:rsidP="001A7E7F">
      <w:pPr>
        <w:bidi/>
        <w:rPr>
          <w:rtl/>
        </w:rPr>
      </w:pPr>
      <w:r>
        <w:rPr>
          <w:rFonts w:hint="cs"/>
          <w:rtl/>
        </w:rPr>
        <w:t>امضای بازرسان</w:t>
      </w:r>
    </w:p>
    <w:p w:rsidR="001A7E7F" w:rsidRDefault="001A7E7F" w:rsidP="001A7E7F">
      <w:pPr>
        <w:bidi/>
        <w:rPr>
          <w:rtl/>
        </w:rPr>
      </w:pPr>
      <w:r>
        <w:rPr>
          <w:rFonts w:hint="cs"/>
          <w:rtl/>
        </w:rPr>
        <w:t>آقای بهروز مسلم ثمرین                                     خانم فهیمه رضائی چمن</w:t>
      </w:r>
    </w:p>
    <w:p w:rsidR="001A7E7F" w:rsidRDefault="001A7E7F" w:rsidP="001A7E7F">
      <w:pPr>
        <w:bidi/>
        <w:rPr>
          <w:rtl/>
        </w:rPr>
      </w:pPr>
    </w:p>
    <w:p w:rsidR="001A7E7F" w:rsidRDefault="001A7E7F" w:rsidP="001A7E7F">
      <w:pPr>
        <w:bidi/>
        <w:rPr>
          <w:rtl/>
        </w:rPr>
      </w:pPr>
    </w:p>
    <w:p w:rsidR="001A7E7F" w:rsidRDefault="001A7E7F" w:rsidP="001A7E7F">
      <w:pPr>
        <w:bidi/>
        <w:rPr>
          <w:rtl/>
        </w:rPr>
      </w:pPr>
    </w:p>
    <w:p w:rsidR="001A7E7F" w:rsidRDefault="001A7E7F" w:rsidP="001A7E7F">
      <w:pPr>
        <w:bidi/>
        <w:rPr>
          <w:rtl/>
        </w:rPr>
      </w:pPr>
    </w:p>
    <w:p w:rsidR="001A7E7F" w:rsidRDefault="001A7E7F" w:rsidP="001A7E7F">
      <w:pPr>
        <w:bidi/>
      </w:pPr>
    </w:p>
    <w:p w:rsidR="001A7E7F" w:rsidRPr="00AC1CEE" w:rsidRDefault="001A7E7F" w:rsidP="001A7E7F">
      <w:pPr>
        <w:bidi/>
        <w:rPr>
          <w:b/>
          <w:bCs/>
          <w:sz w:val="22"/>
          <w:szCs w:val="22"/>
          <w:rtl/>
        </w:rPr>
      </w:pPr>
      <w:r w:rsidRPr="00AC1CEE">
        <w:rPr>
          <w:rFonts w:hint="cs"/>
          <w:b/>
          <w:bCs/>
          <w:sz w:val="22"/>
          <w:szCs w:val="22"/>
          <w:rtl/>
        </w:rPr>
        <w:t xml:space="preserve">                                                             </w:t>
      </w:r>
      <w:r w:rsidRPr="00AC1CEE">
        <w:rPr>
          <w:b/>
          <w:bCs/>
          <w:sz w:val="22"/>
          <w:szCs w:val="22"/>
          <w:rtl/>
        </w:rPr>
        <w:t>بسمه تعالی</w:t>
      </w:r>
    </w:p>
    <w:p w:rsidR="001A7E7F" w:rsidRPr="00AC1CEE" w:rsidRDefault="001A7E7F" w:rsidP="001A7E7F">
      <w:pPr>
        <w:bidi/>
        <w:rPr>
          <w:b/>
          <w:bCs/>
          <w:sz w:val="22"/>
          <w:szCs w:val="22"/>
          <w:rtl/>
        </w:rPr>
      </w:pPr>
      <w:r w:rsidRPr="00AC1CEE">
        <w:rPr>
          <w:b/>
          <w:bCs/>
          <w:sz w:val="22"/>
          <w:szCs w:val="22"/>
          <w:rtl/>
        </w:rPr>
        <w:t xml:space="preserve">شرکت اندیش سازان راهكارهای عصر نوین </w:t>
      </w:r>
      <w:r w:rsidRPr="00AC1CEE">
        <w:rPr>
          <w:rFonts w:hint="cs"/>
          <w:b/>
          <w:bCs/>
          <w:sz w:val="22"/>
          <w:szCs w:val="22"/>
          <w:rtl/>
        </w:rPr>
        <w:t>(</w:t>
      </w:r>
      <w:r w:rsidRPr="00AC1CEE">
        <w:rPr>
          <w:b/>
          <w:bCs/>
          <w:sz w:val="22"/>
          <w:szCs w:val="22"/>
          <w:rtl/>
        </w:rPr>
        <w:t>سهامی خاص</w:t>
      </w:r>
      <w:r w:rsidRPr="00AC1CEE">
        <w:rPr>
          <w:rFonts w:hint="cs"/>
          <w:b/>
          <w:bCs/>
          <w:sz w:val="22"/>
          <w:szCs w:val="22"/>
          <w:rtl/>
        </w:rPr>
        <w:t xml:space="preserve">) </w:t>
      </w:r>
      <w:r w:rsidRPr="00AC1CEE">
        <w:rPr>
          <w:b/>
          <w:bCs/>
          <w:sz w:val="22"/>
          <w:szCs w:val="22"/>
          <w:rtl/>
        </w:rPr>
        <w:t>به شماره ثبت 571456 و شناسه ملی 1400972886</w:t>
      </w:r>
    </w:p>
    <w:p w:rsidR="001A7E7F" w:rsidRPr="003404DB" w:rsidRDefault="001A7E7F" w:rsidP="001A7E7F">
      <w:pPr>
        <w:bidi/>
        <w:rPr>
          <w:sz w:val="22"/>
          <w:szCs w:val="22"/>
          <w:rtl/>
        </w:rPr>
      </w:pPr>
      <w:r w:rsidRPr="003404DB">
        <w:rPr>
          <w:sz w:val="22"/>
          <w:szCs w:val="22"/>
          <w:rtl/>
        </w:rPr>
        <w:t>لیست سهامداران حاضر در جلسه مجمع عمومی فوق العاده مورخ</w:t>
      </w:r>
      <w:r w:rsidRPr="003404DB">
        <w:rPr>
          <w:rFonts w:hint="cs"/>
          <w:sz w:val="22"/>
          <w:szCs w:val="22"/>
          <w:rtl/>
        </w:rPr>
        <w:t>2</w:t>
      </w:r>
      <w:r>
        <w:rPr>
          <w:rFonts w:hint="cs"/>
          <w:sz w:val="22"/>
          <w:szCs w:val="22"/>
          <w:rtl/>
        </w:rPr>
        <w:t>5</w:t>
      </w:r>
      <w:r w:rsidRPr="003404DB">
        <w:rPr>
          <w:rFonts w:hint="cs"/>
          <w:sz w:val="22"/>
          <w:szCs w:val="22"/>
          <w:rtl/>
        </w:rPr>
        <w:t>/0</w:t>
      </w:r>
      <w:r>
        <w:rPr>
          <w:rFonts w:hint="cs"/>
          <w:sz w:val="22"/>
          <w:szCs w:val="22"/>
          <w:rtl/>
        </w:rPr>
        <w:t>8</w:t>
      </w:r>
      <w:r w:rsidRPr="003404DB">
        <w:rPr>
          <w:rFonts w:hint="cs"/>
          <w:sz w:val="22"/>
          <w:szCs w:val="22"/>
          <w:rtl/>
        </w:rPr>
        <w:t>/1404 ساعت 10:00 صبح</w:t>
      </w:r>
    </w:p>
    <w:p w:rsidR="001A7E7F" w:rsidRPr="003404DB" w:rsidRDefault="001A7E7F" w:rsidP="001A7E7F">
      <w:pPr>
        <w:bidi/>
        <w:rPr>
          <w:sz w:val="22"/>
          <w:szCs w:val="22"/>
          <w:rtl/>
        </w:rPr>
      </w:pPr>
      <w:r w:rsidRPr="003404DB">
        <w:rPr>
          <w:rFonts w:hint="cs"/>
          <w:sz w:val="22"/>
          <w:szCs w:val="22"/>
          <w:rtl/>
        </w:rPr>
        <w:t>سرمایه ثبت شده</w:t>
      </w:r>
      <w:r>
        <w:rPr>
          <w:rFonts w:hint="cs"/>
          <w:sz w:val="22"/>
          <w:szCs w:val="22"/>
          <w:rtl/>
        </w:rPr>
        <w:t xml:space="preserve"> بعد از افزایش سرمایه </w:t>
      </w:r>
      <w:r w:rsidRPr="003404DB">
        <w:rPr>
          <w:rFonts w:hint="cs"/>
          <w:sz w:val="22"/>
          <w:szCs w:val="22"/>
          <w:rtl/>
        </w:rPr>
        <w:t>:</w:t>
      </w:r>
      <w:r>
        <w:rPr>
          <w:rFonts w:hint="cs"/>
          <w:sz w:val="22"/>
          <w:szCs w:val="22"/>
          <w:rtl/>
        </w:rPr>
        <w:t>50.000.000.000</w:t>
      </w:r>
      <w:r w:rsidRPr="003404DB">
        <w:rPr>
          <w:rFonts w:hint="cs"/>
          <w:sz w:val="22"/>
          <w:szCs w:val="22"/>
          <w:rtl/>
        </w:rPr>
        <w:t xml:space="preserve"> ریال</w:t>
      </w:r>
      <w:r>
        <w:rPr>
          <w:rFonts w:hint="cs"/>
          <w:sz w:val="22"/>
          <w:szCs w:val="22"/>
          <w:rtl/>
        </w:rPr>
        <w:t xml:space="preserve"> منقسم به 50.000.000 سهم هزار ریالی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83"/>
        <w:gridCol w:w="2090"/>
        <w:gridCol w:w="2392"/>
        <w:gridCol w:w="3785"/>
      </w:tblGrid>
      <w:tr w:rsidR="001A7E7F" w:rsidRPr="003404DB" w:rsidTr="00084BCC">
        <w:trPr>
          <w:trHeight w:val="1051"/>
        </w:trPr>
        <w:tc>
          <w:tcPr>
            <w:tcW w:w="1145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شماره</w:t>
            </w:r>
          </w:p>
        </w:tc>
        <w:tc>
          <w:tcPr>
            <w:tcW w:w="2257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نام و نام خانوادگی</w:t>
            </w:r>
          </w:p>
        </w:tc>
        <w:tc>
          <w:tcPr>
            <w:tcW w:w="2551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تعداد سهام</w:t>
            </w:r>
          </w:p>
        </w:tc>
        <w:tc>
          <w:tcPr>
            <w:tcW w:w="4243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امضا</w:t>
            </w:r>
          </w:p>
        </w:tc>
      </w:tr>
      <w:tr w:rsidR="001A7E7F" w:rsidRPr="003404DB" w:rsidTr="00084BCC">
        <w:trPr>
          <w:trHeight w:val="1123"/>
        </w:trPr>
        <w:tc>
          <w:tcPr>
            <w:tcW w:w="1145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1</w:t>
            </w:r>
          </w:p>
        </w:tc>
        <w:tc>
          <w:tcPr>
            <w:tcW w:w="2257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  <w:r w:rsidRPr="003404DB">
              <w:rPr>
                <w:sz w:val="22"/>
                <w:szCs w:val="22"/>
                <w:rtl/>
              </w:rPr>
              <w:t>آقای وحید د</w:t>
            </w:r>
            <w:r w:rsidRPr="003404DB">
              <w:rPr>
                <w:rFonts w:hint="cs"/>
                <w:sz w:val="22"/>
                <w:szCs w:val="22"/>
                <w:rtl/>
              </w:rPr>
              <w:t>لاوری</w:t>
            </w:r>
          </w:p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2551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7.375.000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1000ریالی</w:t>
            </w:r>
          </w:p>
        </w:tc>
        <w:tc>
          <w:tcPr>
            <w:tcW w:w="4243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</w:tc>
      </w:tr>
      <w:tr w:rsidR="001A7E7F" w:rsidRPr="003404DB" w:rsidTr="00084BCC">
        <w:trPr>
          <w:trHeight w:val="1203"/>
        </w:trPr>
        <w:tc>
          <w:tcPr>
            <w:tcW w:w="1145" w:type="dxa"/>
          </w:tcPr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2257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خانم فهیمه رضائی چمن</w:t>
            </w:r>
          </w:p>
        </w:tc>
        <w:tc>
          <w:tcPr>
            <w:tcW w:w="2551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7.375.000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1000ریالی</w:t>
            </w:r>
          </w:p>
        </w:tc>
        <w:tc>
          <w:tcPr>
            <w:tcW w:w="4243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</w:tc>
      </w:tr>
      <w:tr w:rsidR="001A7E7F" w:rsidRPr="003404DB" w:rsidTr="00084BCC">
        <w:trPr>
          <w:trHeight w:val="1259"/>
        </w:trPr>
        <w:tc>
          <w:tcPr>
            <w:tcW w:w="1145" w:type="dxa"/>
          </w:tcPr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3</w:t>
            </w: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2257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خانم الهه قربان زاده کیوانی</w:t>
            </w:r>
          </w:p>
        </w:tc>
        <w:tc>
          <w:tcPr>
            <w:tcW w:w="2551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7.375.000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1000ریالی</w:t>
            </w:r>
          </w:p>
        </w:tc>
        <w:tc>
          <w:tcPr>
            <w:tcW w:w="4243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</w:tc>
      </w:tr>
      <w:tr w:rsidR="001A7E7F" w:rsidRPr="003404DB" w:rsidTr="00084BCC">
        <w:trPr>
          <w:trHeight w:val="1123"/>
        </w:trPr>
        <w:tc>
          <w:tcPr>
            <w:tcW w:w="1145" w:type="dxa"/>
          </w:tcPr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2257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آقای بهروز مسلم ثمرین</w:t>
            </w:r>
          </w:p>
        </w:tc>
        <w:tc>
          <w:tcPr>
            <w:tcW w:w="2551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7.375.000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1000ریالی</w:t>
            </w:r>
          </w:p>
        </w:tc>
        <w:tc>
          <w:tcPr>
            <w:tcW w:w="4243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</w:tc>
      </w:tr>
      <w:tr w:rsidR="001A7E7F" w:rsidRPr="003404DB" w:rsidTr="00084BCC">
        <w:trPr>
          <w:trHeight w:val="1216"/>
        </w:trPr>
        <w:tc>
          <w:tcPr>
            <w:tcW w:w="1145" w:type="dxa"/>
          </w:tcPr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2257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خانم هدیه زرین نعل</w:t>
            </w:r>
          </w:p>
        </w:tc>
        <w:tc>
          <w:tcPr>
            <w:tcW w:w="2551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500.000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1000ریالی</w:t>
            </w:r>
          </w:p>
        </w:tc>
        <w:tc>
          <w:tcPr>
            <w:tcW w:w="4243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</w:tc>
      </w:tr>
      <w:tr w:rsidR="001A7E7F" w:rsidRPr="003404DB" w:rsidTr="00084BCC">
        <w:trPr>
          <w:trHeight w:val="1127"/>
        </w:trPr>
        <w:tc>
          <w:tcPr>
            <w:tcW w:w="1145" w:type="dxa"/>
          </w:tcPr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2257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آقای مجید تقدیر</w:t>
            </w:r>
          </w:p>
        </w:tc>
        <w:tc>
          <w:tcPr>
            <w:tcW w:w="2551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17.500.000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1000ریالی</w:t>
            </w:r>
          </w:p>
        </w:tc>
        <w:tc>
          <w:tcPr>
            <w:tcW w:w="4243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</w:tc>
      </w:tr>
      <w:tr w:rsidR="001A7E7F" w:rsidRPr="003404DB" w:rsidTr="00084BCC">
        <w:trPr>
          <w:trHeight w:val="1271"/>
        </w:trPr>
        <w:tc>
          <w:tcPr>
            <w:tcW w:w="1145" w:type="dxa"/>
          </w:tcPr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7</w:t>
            </w:r>
          </w:p>
        </w:tc>
        <w:tc>
          <w:tcPr>
            <w:tcW w:w="2257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  <w:r w:rsidRPr="003404DB">
              <w:rPr>
                <w:rFonts w:hint="cs"/>
                <w:sz w:val="22"/>
                <w:szCs w:val="22"/>
                <w:rtl/>
              </w:rPr>
              <w:t>آقای محمدرضا اولادی</w:t>
            </w:r>
            <w:r>
              <w:rPr>
                <w:rFonts w:hint="cs"/>
                <w:sz w:val="22"/>
                <w:szCs w:val="22"/>
                <w:rtl/>
              </w:rPr>
              <w:t xml:space="preserve"> عباس آبادی</w:t>
            </w:r>
          </w:p>
        </w:tc>
        <w:tc>
          <w:tcPr>
            <w:tcW w:w="2551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  <w:p w:rsidR="001A7E7F" w:rsidRPr="003404DB" w:rsidRDefault="001A7E7F" w:rsidP="00084BCC">
            <w:pPr>
              <w:bidi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2.500.000</w:t>
            </w:r>
            <w:r w:rsidRPr="003404DB">
              <w:rPr>
                <w:rFonts w:hint="cs"/>
                <w:sz w:val="22"/>
                <w:szCs w:val="22"/>
                <w:rtl/>
              </w:rPr>
              <w:t xml:space="preserve"> سهم با نام 1000ریالی</w:t>
            </w:r>
          </w:p>
        </w:tc>
        <w:tc>
          <w:tcPr>
            <w:tcW w:w="4243" w:type="dxa"/>
          </w:tcPr>
          <w:p w:rsidR="001A7E7F" w:rsidRPr="003404DB" w:rsidRDefault="001A7E7F" w:rsidP="00084BCC">
            <w:pPr>
              <w:bidi/>
              <w:rPr>
                <w:sz w:val="22"/>
                <w:szCs w:val="22"/>
                <w:rtl/>
              </w:rPr>
            </w:pPr>
          </w:p>
        </w:tc>
      </w:tr>
    </w:tbl>
    <w:p w:rsidR="001A7E7F" w:rsidRDefault="001A7E7F" w:rsidP="001A7E7F">
      <w:pPr>
        <w:bidi/>
        <w:rPr>
          <w:rtl/>
        </w:rPr>
      </w:pPr>
    </w:p>
    <w:p w:rsidR="001A7E7F" w:rsidRDefault="001A7E7F" w:rsidP="001A7E7F">
      <w:pPr>
        <w:bidi/>
        <w:rPr>
          <w:rtl/>
        </w:rPr>
      </w:pPr>
      <w:r>
        <w:rPr>
          <w:rFonts w:hint="cs"/>
          <w:rtl/>
        </w:rPr>
        <w:t>امضای بازرسان</w:t>
      </w:r>
    </w:p>
    <w:p w:rsidR="001A7E7F" w:rsidRPr="003404DB" w:rsidRDefault="001A7E7F" w:rsidP="001A7E7F">
      <w:pPr>
        <w:bidi/>
      </w:pPr>
      <w:r>
        <w:rPr>
          <w:rFonts w:hint="cs"/>
          <w:rtl/>
        </w:rPr>
        <w:t>آقای بهروز مسلم ثمرین                                     خانم فهیمه رضائی چمن</w:t>
      </w:r>
    </w:p>
    <w:p w:rsidR="004B7D7D" w:rsidRDefault="004B7D7D" w:rsidP="001A7E7F">
      <w:pPr>
        <w:bidi/>
      </w:pPr>
    </w:p>
    <w:sectPr w:rsidR="004B7D7D" w:rsidSect="001A7E7F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7F"/>
    <w:rsid w:val="001A7E7F"/>
    <w:rsid w:val="004B7D7D"/>
    <w:rsid w:val="004E0088"/>
    <w:rsid w:val="009E09A7"/>
    <w:rsid w:val="00E237EA"/>
    <w:rsid w:val="00E2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FCFAC-94BA-438F-B2CC-B6C28B3A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E7F"/>
  </w:style>
  <w:style w:type="paragraph" w:styleId="Heading1">
    <w:name w:val="heading 1"/>
    <w:basedOn w:val="Normal"/>
    <w:next w:val="Normal"/>
    <w:link w:val="Heading1Char"/>
    <w:uiPriority w:val="9"/>
    <w:qFormat/>
    <w:rsid w:val="001A7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E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E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E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E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E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E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E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E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E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E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E7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A7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shojaelahe4@gmail.com</dc:creator>
  <cp:keywords/>
  <dc:description/>
  <cp:lastModifiedBy>shojaelahe4@gmail.com</cp:lastModifiedBy>
  <cp:revision>1</cp:revision>
  <dcterms:created xsi:type="dcterms:W3CDTF">2025-11-16T13:21:00Z</dcterms:created>
  <dcterms:modified xsi:type="dcterms:W3CDTF">2025-11-16T13:22:00Z</dcterms:modified>
</cp:coreProperties>
</file>